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1B46" w14:textId="77777777" w:rsidR="00220512" w:rsidRPr="00F70732" w:rsidRDefault="00220512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sq-AL"/>
        </w:rPr>
      </w:pPr>
    </w:p>
    <w:p w14:paraId="70DF2301" w14:textId="4BAE8342" w:rsidR="0007528A" w:rsidRPr="00F70732" w:rsidRDefault="002A4CCA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SHTOJCA </w:t>
      </w:r>
      <w:r w:rsidR="0007528A"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1 – </w:t>
      </w: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>FORMA E APLIKIMIT</w:t>
      </w:r>
    </w:p>
    <w:p w14:paraId="3B4EDE77" w14:textId="77777777" w:rsidR="0007528A" w:rsidRPr="00F70732" w:rsidRDefault="0007528A" w:rsidP="00BA7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center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56C4382B" w14:textId="39E7628C" w:rsidR="002A4CCA" w:rsidRPr="00F70732" w:rsidRDefault="002A4CCA" w:rsidP="00BA7E2E">
      <w:pPr>
        <w:spacing w:after="0" w:line="240" w:lineRule="auto"/>
        <w:ind w:right="-2"/>
        <w:jc w:val="center"/>
        <w:rPr>
          <w:rFonts w:ascii="Raleway" w:hAnsi="Raleway"/>
          <w:color w:val="1F1F1D"/>
          <w:sz w:val="24"/>
          <w:szCs w:val="24"/>
          <w:lang w:val="sq-AL"/>
        </w:rPr>
      </w:pPr>
      <w:r w:rsidRPr="00F70732">
        <w:rPr>
          <w:rFonts w:ascii="Raleway" w:hAnsi="Raleway"/>
          <w:color w:val="1F1F1D"/>
          <w:sz w:val="24"/>
          <w:szCs w:val="24"/>
          <w:lang w:val="sq-AL"/>
        </w:rPr>
        <w:t xml:space="preserve">Konkurs për zgjedhjen e shkrimtarëve të rinj </w:t>
      </w:r>
      <w:r w:rsidRPr="00F70732">
        <w:rPr>
          <w:rFonts w:ascii="Raleway" w:hAnsi="Raleway"/>
          <w:color w:val="1F1F1D"/>
          <w:sz w:val="24"/>
          <w:szCs w:val="24"/>
          <w:lang w:val="sq-AL"/>
        </w:rPr>
        <w:t xml:space="preserve">për valorizimin e territorit </w:t>
      </w:r>
      <w:r w:rsidRPr="00F70732">
        <w:rPr>
          <w:rFonts w:ascii="Raleway" w:hAnsi="Raleway"/>
          <w:color w:val="1F1F1D"/>
          <w:sz w:val="24"/>
          <w:szCs w:val="24"/>
          <w:lang w:val="sq-AL"/>
        </w:rPr>
        <w:t xml:space="preserve">Kukës </w:t>
      </w:r>
      <w:r w:rsidRPr="00F70732">
        <w:rPr>
          <w:rFonts w:ascii="Raleway" w:hAnsi="Raleway"/>
          <w:color w:val="1F1F1D"/>
          <w:sz w:val="24"/>
          <w:szCs w:val="24"/>
          <w:lang w:val="sq-AL"/>
        </w:rPr>
        <w:t>përmes tregimeve të shkurtra</w:t>
      </w:r>
    </w:p>
    <w:p w14:paraId="4733ADE0" w14:textId="77777777" w:rsidR="00BA7E2E" w:rsidRPr="00672226" w:rsidRDefault="00BA7E2E" w:rsidP="00672226">
      <w:pPr>
        <w:spacing w:after="0" w:line="240" w:lineRule="auto"/>
        <w:ind w:right="-2"/>
        <w:jc w:val="both"/>
        <w:rPr>
          <w:rFonts w:ascii="Raleway" w:hAnsi="Raleway"/>
          <w:color w:val="1F1F1D"/>
          <w:sz w:val="24"/>
          <w:szCs w:val="24"/>
          <w:lang w:val="sq-AL"/>
        </w:rPr>
      </w:pPr>
    </w:p>
    <w:p w14:paraId="3DBAFE8A" w14:textId="07A29DBF" w:rsidR="00CD0A07" w:rsidRPr="00672226" w:rsidRDefault="00672226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>Konkursi hapet n</w:t>
      </w:r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ë kuadër të projektit ECOROUTES - Rrugët e </w:t>
      </w:r>
      <w:proofErr w:type="spellStart"/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>ekoturizmit</w:t>
      </w:r>
      <w:proofErr w:type="spellEnd"/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në zonën Ndërkufitare për promovimin e turizmit alternativ”</w:t>
      </w:r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,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PROGRAMI NDËRKUFITAR 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INTERREG IPA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>SHQIPËRI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–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>KOSOVË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2014/2020. </w:t>
      </w:r>
      <w:proofErr w:type="spellStart"/>
      <w:r w:rsidR="00CD41B8" w:rsidRPr="00672226">
        <w:rPr>
          <w:rFonts w:ascii="Raleway" w:hAnsi="Raleway" w:cs="Arial"/>
          <w:color w:val="000000"/>
          <w:sz w:val="20"/>
          <w:szCs w:val="20"/>
          <w:lang w:val="sq-AL"/>
        </w:rPr>
        <w:t>Ref</w:t>
      </w:r>
      <w:proofErr w:type="spellEnd"/>
      <w:r w:rsidR="00CD41B8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.: </w:t>
      </w:r>
      <w:r w:rsidR="00BA7E2E" w:rsidRPr="00672226">
        <w:rPr>
          <w:rFonts w:ascii="Raleway" w:hAnsi="Raleway" w:cs="Arial"/>
          <w:color w:val="000000"/>
          <w:sz w:val="20"/>
          <w:szCs w:val="20"/>
          <w:lang w:val="sq-AL"/>
        </w:rPr>
        <w:t>2022</w:t>
      </w:r>
      <w:r w:rsidR="00CD41B8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/</w:t>
      </w:r>
      <w:r w:rsidR="00BA7E2E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431-340</w:t>
      </w:r>
    </w:p>
    <w:p w14:paraId="1C2E03C2" w14:textId="49C3D145" w:rsidR="0007528A" w:rsidRPr="00672226" w:rsidRDefault="0007528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C52F1C9" w14:textId="0DB7B448" w:rsidR="0007528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Unë i nënshkruari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, </w:t>
      </w:r>
    </w:p>
    <w:p w14:paraId="05126A5D" w14:textId="5250F5AA" w:rsidR="0007528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Emri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_______________________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Mbiemri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__________________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Kombësia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 _______________,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lindur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n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_________________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m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___/___/_____,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kodi postar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__________________________,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banues në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(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Rruga dhe numri, qyteti dhe kodi postar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,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vendi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)____________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_______________________________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telefoni celular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_____________ </w:t>
      </w:r>
      <w:proofErr w:type="spellStart"/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email</w:t>
      </w:r>
      <w:proofErr w:type="spellEnd"/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_________________</w:t>
      </w:r>
    </w:p>
    <w:p w14:paraId="57E5F057" w14:textId="77777777" w:rsidR="002A4CC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E872A0F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26544BD" w14:textId="4F40346A" w:rsidR="0007528A" w:rsidRPr="00FF5B42" w:rsidRDefault="00157971" w:rsidP="00FF5B42">
      <w:pPr>
        <w:spacing w:after="0"/>
        <w:jc w:val="center"/>
        <w:rPr>
          <w:rFonts w:ascii="Raleway" w:hAnsi="Raleway" w:cs="Arial"/>
          <w:color w:val="000000"/>
          <w:sz w:val="20"/>
          <w:szCs w:val="20"/>
          <w:lang w:val="en-US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KËRKESAT</w:t>
      </w:r>
    </w:p>
    <w:p w14:paraId="520ABE7B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746F982B" w14:textId="54B05E1E" w:rsidR="00157971" w:rsidRPr="00F70732" w:rsidRDefault="00157971" w:rsidP="00157971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T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ë pranohem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si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pjesëmarrjes në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t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hirrjen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e hapur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për </w:t>
      </w:r>
      <w:r w:rsidR="00D630DE" w:rsidRPr="00D630DE">
        <w:rPr>
          <w:rFonts w:ascii="Raleway" w:hAnsi="Raleway" w:cs="Arial"/>
          <w:color w:val="000000"/>
          <w:sz w:val="20"/>
          <w:szCs w:val="20"/>
          <w:lang w:val="sq-AL"/>
        </w:rPr>
        <w:t>zgjedhjen e shkrimtarëve të rinj për valorizimin e territorit Kukës përmes tregimeve të shkurtra</w:t>
      </w:r>
      <w:r w:rsidR="001D634D">
        <w:rPr>
          <w:rFonts w:ascii="Raleway" w:hAnsi="Raleway" w:cs="Arial"/>
          <w:color w:val="000000"/>
          <w:sz w:val="20"/>
          <w:szCs w:val="20"/>
          <w:lang w:val="sq-AL"/>
        </w:rPr>
        <w:t>,</w:t>
      </w:r>
      <w:r w:rsidR="00D630DE" w:rsidRPr="00D630DE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në kuadër të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projektit ECOROUTES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të financuar nga Programi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Ndërkufitar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INTERREG IPA Shqipëri -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Kosovë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2014/2020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. </w:t>
      </w:r>
      <w:proofErr w:type="spellStart"/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Re</w:t>
      </w:r>
      <w:r w:rsidR="001D634D">
        <w:rPr>
          <w:rFonts w:ascii="Raleway" w:hAnsi="Raleway" w:cs="Arial"/>
          <w:color w:val="000000"/>
          <w:sz w:val="20"/>
          <w:szCs w:val="20"/>
          <w:lang w:val="sq-AL"/>
        </w:rPr>
        <w:t>f</w:t>
      </w:r>
      <w:proofErr w:type="spellEnd"/>
      <w:r w:rsidR="001D634D">
        <w:rPr>
          <w:rFonts w:ascii="Raleway" w:hAnsi="Raleway" w:cs="Arial"/>
          <w:color w:val="000000"/>
          <w:sz w:val="20"/>
          <w:szCs w:val="20"/>
          <w:lang w:val="sq-AL"/>
        </w:rPr>
        <w:t>.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: 2022 / 431-340.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772DAFEB" w14:textId="77777777" w:rsidR="00157971" w:rsidRPr="00F70732" w:rsidRDefault="00157971" w:rsidP="00157971">
      <w:pPr>
        <w:spacing w:after="0"/>
        <w:rPr>
          <w:rFonts w:asciiTheme="minorHAnsi" w:hAnsiTheme="minorHAnsi" w:cs="Arial"/>
          <w:color w:val="000000"/>
          <w:sz w:val="24"/>
          <w:szCs w:val="24"/>
          <w:lang w:val="sq-AL"/>
        </w:rPr>
      </w:pPr>
    </w:p>
    <w:p w14:paraId="2EC2B1D9" w14:textId="481C187C" w:rsidR="00157971" w:rsidRPr="00F70732" w:rsidRDefault="00157971" w:rsidP="00157971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Unë i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nënshkruari,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i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vetëdijshëm për përgjegjësitë në rast të deklarimeve jo të vërteta, sipas D.P.R. 445/2000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deklaroj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:</w:t>
      </w:r>
    </w:p>
    <w:p w14:paraId="08B38626" w14:textId="77777777" w:rsidR="00157971" w:rsidRPr="00F70732" w:rsidRDefault="00157971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01A8F033" w14:textId="6F047482" w:rsidR="0007528A" w:rsidRPr="00F70732" w:rsidRDefault="0020040C" w:rsidP="00A82C90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jam në moshën </w:t>
      </w:r>
      <w:r w:rsidR="00A82C90" w:rsidRPr="00F70732">
        <w:rPr>
          <w:rFonts w:ascii="Raleway" w:hAnsi="Raleway" w:cs="Arial"/>
          <w:sz w:val="20"/>
          <w:szCs w:val="20"/>
          <w:lang w:val="sq-AL"/>
        </w:rPr>
        <w:t xml:space="preserve">18 </w:t>
      </w:r>
      <w:r w:rsidRPr="00F70732">
        <w:rPr>
          <w:rFonts w:ascii="Raleway" w:hAnsi="Raleway" w:cs="Arial"/>
          <w:sz w:val="20"/>
          <w:szCs w:val="20"/>
          <w:lang w:val="sq-AL"/>
        </w:rPr>
        <w:t>deri në</w:t>
      </w:r>
      <w:r w:rsidR="00846F9C" w:rsidRPr="00F70732">
        <w:rPr>
          <w:rFonts w:ascii="Raleway" w:hAnsi="Raleway" w:cs="Arial"/>
          <w:sz w:val="20"/>
          <w:szCs w:val="20"/>
          <w:lang w:val="sq-AL"/>
        </w:rPr>
        <w:t xml:space="preserve"> 33 </w:t>
      </w:r>
      <w:r w:rsidRPr="00F70732">
        <w:rPr>
          <w:rFonts w:ascii="Raleway" w:hAnsi="Raleway" w:cs="Arial"/>
          <w:sz w:val="20"/>
          <w:szCs w:val="20"/>
          <w:lang w:val="sq-AL"/>
        </w:rPr>
        <w:t>vjeç</w:t>
      </w:r>
      <w:r w:rsidR="00846F9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në datën e publikimit të thirrjes</w:t>
      </w:r>
      <w:r w:rsidR="0007528A" w:rsidRPr="00F70732">
        <w:rPr>
          <w:rFonts w:ascii="Raleway" w:hAnsi="Raleway" w:cs="Arial"/>
          <w:sz w:val="20"/>
          <w:szCs w:val="20"/>
          <w:lang w:val="sq-AL"/>
        </w:rPr>
        <w:t>;</w:t>
      </w:r>
    </w:p>
    <w:p w14:paraId="48B381CB" w14:textId="402C9EA2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jam i/e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interesuar të kontribuoj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në valorizimin e territorit të projektit përmes tregimeve të </w:t>
      </w:r>
      <w:r w:rsidR="00F70732" w:rsidRPr="00F70732">
        <w:rPr>
          <w:rFonts w:ascii="Raleway" w:hAnsi="Raleway" w:cs="Arial"/>
          <w:sz w:val="20"/>
          <w:szCs w:val="20"/>
          <w:lang w:val="sq-AL"/>
        </w:rPr>
        <w:t>shkurtra</w:t>
      </w:r>
      <w:r w:rsidRPr="00F70732">
        <w:rPr>
          <w:rFonts w:ascii="Raleway" w:hAnsi="Raleway" w:cs="Arial"/>
          <w:sz w:val="20"/>
          <w:szCs w:val="20"/>
          <w:lang w:val="sq-AL"/>
        </w:rPr>
        <w:t>;</w:t>
      </w:r>
    </w:p>
    <w:p w14:paraId="4299AB65" w14:textId="73E10108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shpreh pëlqimin </w:t>
      </w:r>
      <w:r w:rsidRPr="00F70732">
        <w:rPr>
          <w:rFonts w:ascii="Raleway" w:hAnsi="Raleway" w:cs="Arial"/>
          <w:sz w:val="20"/>
          <w:szCs w:val="20"/>
          <w:lang w:val="sq-AL"/>
        </w:rPr>
        <w:t>tim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për pjesëmarrje në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këtë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konkurs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gjatë periudhës </w:t>
      </w:r>
      <w:r w:rsidRPr="00F70732">
        <w:rPr>
          <w:rFonts w:ascii="Raleway" w:hAnsi="Raleway" w:cs="Arial"/>
          <w:sz w:val="20"/>
          <w:szCs w:val="20"/>
          <w:lang w:val="sq-AL"/>
        </w:rPr>
        <w:t>prill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- </w:t>
      </w:r>
      <w:r w:rsidRPr="00F70732">
        <w:rPr>
          <w:rFonts w:ascii="Raleway" w:hAnsi="Raleway" w:cs="Arial"/>
          <w:sz w:val="20"/>
          <w:szCs w:val="20"/>
          <w:lang w:val="sq-AL"/>
        </w:rPr>
        <w:t>qershor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202</w:t>
      </w:r>
      <w:r w:rsidRPr="00F70732">
        <w:rPr>
          <w:rFonts w:ascii="Raleway" w:hAnsi="Raleway" w:cs="Arial"/>
          <w:sz w:val="20"/>
          <w:szCs w:val="20"/>
          <w:lang w:val="sq-AL"/>
        </w:rPr>
        <w:t>3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përmes këtij aplikimi</w:t>
      </w:r>
      <w:r w:rsidR="001151F6" w:rsidRPr="00F70732">
        <w:rPr>
          <w:rFonts w:ascii="Raleway" w:hAnsi="Raleway" w:cs="Arial"/>
          <w:sz w:val="20"/>
          <w:szCs w:val="20"/>
          <w:lang w:val="sq-AL"/>
        </w:rPr>
        <w:t>.</w:t>
      </w:r>
    </w:p>
    <w:p w14:paraId="1C511204" w14:textId="37C05504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paraqes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tregimin e shkurtër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mbi Kukësin </w:t>
      </w:r>
      <w:r w:rsidRPr="00F70732">
        <w:rPr>
          <w:rFonts w:ascii="Raleway" w:hAnsi="Raleway" w:cs="Arial"/>
          <w:sz w:val="20"/>
          <w:szCs w:val="20"/>
          <w:lang w:val="sq-AL"/>
        </w:rPr>
        <w:t>me numrin e përgjithshëm të fjalëve të barabart</w:t>
      </w:r>
      <w:r w:rsidRPr="00F70732">
        <w:rPr>
          <w:rFonts w:ascii="Raleway" w:hAnsi="Raleway" w:cs="Arial"/>
          <w:sz w:val="20"/>
          <w:szCs w:val="20"/>
          <w:lang w:val="sq-AL"/>
        </w:rPr>
        <w:t>ë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me ______</w:t>
      </w:r>
    </w:p>
    <w:p w14:paraId="5FE8F703" w14:textId="27D4C215" w:rsidR="0020040C" w:rsidRDefault="0020040C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jam autori i vetëm </w:t>
      </w:r>
      <w:r w:rsidR="002478B3" w:rsidRPr="00F70732">
        <w:rPr>
          <w:rFonts w:ascii="Raleway" w:hAnsi="Raleway" w:cs="Arial"/>
          <w:sz w:val="20"/>
          <w:szCs w:val="20"/>
          <w:lang w:val="sq-AL"/>
        </w:rPr>
        <w:t xml:space="preserve">i këtij tregimi të shkurtër, i cili 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nuk </w:t>
      </w:r>
      <w:r w:rsidR="002478B3" w:rsidRPr="00F70732">
        <w:rPr>
          <w:rFonts w:ascii="Raleway" w:hAnsi="Raleway" w:cs="Arial"/>
          <w:sz w:val="20"/>
          <w:szCs w:val="20"/>
          <w:lang w:val="sq-AL"/>
        </w:rPr>
        <w:t xml:space="preserve">është publikuar 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më parë, është fryt i imagjinatës sime dhe nuk 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shkel të drejtat e të </w:t>
      </w:r>
      <w:proofErr w:type="spellStart"/>
      <w:r w:rsidR="00D4600F" w:rsidRPr="00F70732">
        <w:rPr>
          <w:rFonts w:ascii="Raleway" w:hAnsi="Raleway" w:cs="Arial"/>
          <w:sz w:val="20"/>
          <w:szCs w:val="20"/>
          <w:lang w:val="sq-AL"/>
        </w:rPr>
        <w:t>tretëve</w:t>
      </w:r>
      <w:proofErr w:type="spellEnd"/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 në lidhje me të drejta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>t e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 autorit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>;</w:t>
      </w:r>
    </w:p>
    <w:p w14:paraId="28265E92" w14:textId="2634543F" w:rsidR="00D630DE" w:rsidRPr="00F70732" w:rsidRDefault="00D630DE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>
        <w:rPr>
          <w:rFonts w:ascii="Raleway" w:hAnsi="Raleway" w:cs="Arial"/>
          <w:sz w:val="20"/>
          <w:szCs w:val="20"/>
          <w:lang w:val="sq-AL"/>
        </w:rPr>
        <w:t xml:space="preserve">nuk do ta përdor veprën ose pjesë të </w:t>
      </w:r>
      <w:r w:rsidR="001D634D">
        <w:rPr>
          <w:rFonts w:ascii="Raleway" w:hAnsi="Raleway" w:cs="Arial"/>
          <w:sz w:val="20"/>
          <w:szCs w:val="20"/>
          <w:lang w:val="sq-AL"/>
        </w:rPr>
        <w:t>saj për qëllime të tjera, publikim personal apo nga të tretë;</w:t>
      </w:r>
      <w:r>
        <w:rPr>
          <w:rFonts w:ascii="Raleway" w:hAnsi="Raleway" w:cs="Arial"/>
          <w:sz w:val="20"/>
          <w:szCs w:val="20"/>
          <w:lang w:val="sq-AL"/>
        </w:rPr>
        <w:t xml:space="preserve"> </w:t>
      </w:r>
    </w:p>
    <w:p w14:paraId="5107EFBA" w14:textId="4DE0C2B3" w:rsidR="0020040C" w:rsidRPr="00F70732" w:rsidRDefault="002478B3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jam i/e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vetëdijshëm</w:t>
      </w:r>
      <w:r w:rsidRPr="00F70732">
        <w:rPr>
          <w:rFonts w:ascii="Raleway" w:hAnsi="Raleway" w:cs="Arial"/>
          <w:sz w:val="20"/>
          <w:szCs w:val="20"/>
          <w:lang w:val="sq-AL"/>
        </w:rPr>
        <w:t>/me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që 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>3 tregimet e vlerësuara me më shumë pikë do të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marrin 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 xml:space="preserve">një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>tarifë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në shumën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>500 EUR (shuma ësh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të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bruto, përfshirë TVSH-në dhe çdo taksë tjetër </w:t>
      </w:r>
      <w:r w:rsidRPr="00F70732">
        <w:rPr>
          <w:rFonts w:ascii="Raleway" w:hAnsi="Raleway" w:cs="Arial"/>
          <w:sz w:val="20"/>
          <w:szCs w:val="20"/>
          <w:lang w:val="sq-AL"/>
        </w:rPr>
        <w:t>mbi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kontributet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sociale)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 xml:space="preserve">, 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>siç është parashikuar në projekt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>.</w:t>
      </w:r>
    </w:p>
    <w:p w14:paraId="706B50D4" w14:textId="2EA99199" w:rsidR="00A259F5" w:rsidRPr="00F70732" w:rsidRDefault="00A259F5" w:rsidP="00A259F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t’i jap Institutit të Kërkimeve Urbane</w:t>
      </w:r>
      <w:r w:rsidR="007F1427" w:rsidRPr="00F70732">
        <w:rPr>
          <w:rFonts w:ascii="Raleway" w:hAnsi="Raleway" w:cs="Arial"/>
          <w:sz w:val="20"/>
          <w:szCs w:val="20"/>
          <w:lang w:val="sq-AL"/>
        </w:rPr>
        <w:t xml:space="preserve">, pa asnjë pagesë,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të drejtën ekskluzive për të printuar,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botuar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dhe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shpërndarë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tregimin e shkurtër,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si dhe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të drejtat e përpunimit të veprës në Shqipëri dhe jashtë saj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në veçanti ato të përkthimit në gjuhë të tjera, të përmbledhjes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së saj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si dhe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të transformim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it për qëllime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kinematografike, televizive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; </w:t>
      </w:r>
      <w:r w:rsidR="003D61BF" w:rsidRPr="00F70732">
        <w:rPr>
          <w:rFonts w:ascii="Raleway" w:hAnsi="Raleway" w:cs="Arial"/>
          <w:color w:val="000000"/>
          <w:sz w:val="20"/>
          <w:szCs w:val="20"/>
          <w:lang w:val="sq-AL"/>
        </w:rPr>
        <w:t>me kusht që të përmendet autori i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veprës.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3E4ECCF6" w14:textId="40D47144" w:rsidR="0019340C" w:rsidRPr="00FF5FB8" w:rsidRDefault="0019340C" w:rsidP="00FF5FB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marr përgjegjësinë për të konfirmuar pjesë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marrjen nëse zgjidhem brenda kushteve të kërkuara;</w:t>
      </w:r>
    </w:p>
    <w:p w14:paraId="7D989114" w14:textId="4B6EF21C" w:rsidR="0019340C" w:rsidRPr="00F70732" w:rsidRDefault="0019340C" w:rsidP="00FF5FB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lastRenderedPageBreak/>
        <w:t>jap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 pëlqimin për përdorimin e të dhënave personale, në përputhje me 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nenin 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13 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të 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Rregullor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es së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 BE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-së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 2016/679</w:t>
      </w:r>
      <w:r w:rsidRPr="00FF5FB8">
        <w:rPr>
          <w:rFonts w:ascii="Raleway" w:hAnsi="Raleway"/>
          <w:sz w:val="20"/>
          <w:szCs w:val="20"/>
          <w:vertAlign w:val="superscript"/>
          <w:lang w:val="sq-AL"/>
        </w:rPr>
        <w:footnoteReference w:id="1"/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 xml:space="preserve">, për detyrimet që lidhen me këtë procedurë </w:t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aplikimi</w:t>
      </w:r>
      <w:r w:rsidR="00FF5FB8">
        <w:rPr>
          <w:rFonts w:ascii="Raleway" w:hAnsi="Raleway" w:cs="Arial"/>
          <w:color w:val="000000"/>
          <w:sz w:val="20"/>
          <w:szCs w:val="20"/>
          <w:lang w:val="sq-AL"/>
        </w:rPr>
        <w:t>.</w:t>
      </w:r>
      <w:r w:rsid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3746B4E1" w14:textId="77777777" w:rsidR="0007528A" w:rsidRPr="00F70732" w:rsidRDefault="0007528A" w:rsidP="0007528A">
      <w:pPr>
        <w:spacing w:after="0"/>
        <w:ind w:left="36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E95E5FE" w14:textId="5017A5CF" w:rsidR="0007528A" w:rsidRPr="00F70732" w:rsidRDefault="009D19B1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>
        <w:rPr>
          <w:rFonts w:ascii="Raleway" w:hAnsi="Raleway" w:cs="Arial"/>
          <w:color w:val="000000"/>
          <w:sz w:val="20"/>
          <w:szCs w:val="20"/>
          <w:lang w:val="sq-AL"/>
        </w:rPr>
        <w:t>Bashkëlidhur këtij komunikimi ndodhen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:</w:t>
      </w:r>
      <w:r w:rsidR="00E44083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47A51B56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CE3CACF" w14:textId="2C822379" w:rsidR="009D19B1" w:rsidRPr="009D19B1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Një biografi e shkurtër e </w:t>
      </w:r>
      <w:proofErr w:type="spellStart"/>
      <w:r>
        <w:rPr>
          <w:rFonts w:ascii="Raleway" w:hAnsi="Raleway" w:cs="Arial"/>
          <w:color w:val="000000"/>
          <w:sz w:val="20"/>
          <w:szCs w:val="20"/>
          <w:lang w:val="sq-AL"/>
        </w:rPr>
        <w:t>aplikanit</w:t>
      </w:r>
      <w:proofErr w:type="spellEnd"/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, duke përfshirë informacione të tilla si arsimi, përvoja e punës, aftësitë, arritje</w:t>
      </w:r>
      <w:r>
        <w:rPr>
          <w:rFonts w:ascii="Raleway" w:hAnsi="Raleway" w:cs="Arial"/>
          <w:color w:val="000000"/>
          <w:sz w:val="20"/>
          <w:szCs w:val="20"/>
          <w:lang w:val="sq-AL"/>
        </w:rPr>
        <w:t>t si dhe</w:t>
      </w: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proofErr w:type="spellStart"/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hobi</w:t>
      </w:r>
      <w:proofErr w:type="spellEnd"/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.</w:t>
      </w:r>
      <w:r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69E82670" w14:textId="779AD3B0" w:rsidR="009D19B1" w:rsidRPr="009D19B1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Tregim</w:t>
      </w:r>
      <w:r>
        <w:rPr>
          <w:rFonts w:ascii="Raleway" w:hAnsi="Raleway" w:cs="Arial"/>
          <w:color w:val="000000"/>
          <w:sz w:val="20"/>
          <w:szCs w:val="20"/>
          <w:lang w:val="sq-AL"/>
        </w:rPr>
        <w:t>i</w:t>
      </w: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i shkurtër jo më shumë se 3000 fjalë;</w:t>
      </w:r>
    </w:p>
    <w:p w14:paraId="7A65A188" w14:textId="6E51C5DE" w:rsidR="009D19B1" w:rsidRPr="00F70732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Fotokopje e një dokumenti të vlefshëm identiteti (Kartë Identiteti ose Pasaportë), e nënshkruar siç duhet.</w:t>
      </w:r>
    </w:p>
    <w:p w14:paraId="744F3E48" w14:textId="4DB41189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01196B4" w14:textId="77777777" w:rsidR="00D36384" w:rsidRPr="00F70732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F153456" w14:textId="0DAF2C5F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445E552" w14:textId="77777777" w:rsidR="00D36384" w:rsidRPr="00F70732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40FCEB74" w14:textId="4F995A59" w:rsidR="0007528A" w:rsidRPr="00F70732" w:rsidRDefault="00157971" w:rsidP="00D36384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Vendi dhe data</w:t>
      </w:r>
      <w:r w:rsidR="00D36384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D36384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      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         </w:t>
      </w:r>
      <w:r w:rsidR="0020040C" w:rsidRPr="00F70732">
        <w:rPr>
          <w:rFonts w:ascii="Raleway" w:hAnsi="Raleway" w:cs="Arial"/>
          <w:color w:val="000000"/>
          <w:sz w:val="20"/>
          <w:szCs w:val="20"/>
          <w:lang w:val="sq-AL"/>
        </w:rPr>
        <w:t>Firma</w:t>
      </w:r>
    </w:p>
    <w:p w14:paraId="41E19A01" w14:textId="77777777" w:rsidR="0007528A" w:rsidRPr="00F70732" w:rsidRDefault="0007528A" w:rsidP="0007528A">
      <w:pPr>
        <w:spacing w:after="0"/>
        <w:ind w:right="-2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06DE028A" w14:textId="4D1C31EC" w:rsidR="0007528A" w:rsidRPr="00F70732" w:rsidRDefault="00D36384" w:rsidP="00D36384">
      <w:pPr>
        <w:spacing w:after="0"/>
        <w:rPr>
          <w:rFonts w:ascii="Raleway" w:hAnsi="Raleway" w:cs="Arial"/>
          <w:b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________________________                                                                           </w:t>
      </w:r>
      <w:r w:rsidR="0007528A"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>________________________</w:t>
      </w:r>
    </w:p>
    <w:p w14:paraId="0E142A5F" w14:textId="5B4F1DAD" w:rsidR="0007528A" w:rsidRPr="00F70732" w:rsidRDefault="00D36384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i/>
          <w:color w:val="000000"/>
          <w:sz w:val="20"/>
          <w:szCs w:val="20"/>
          <w:lang w:val="sq-AL"/>
        </w:rPr>
        <w:t xml:space="preserve">    </w:t>
      </w:r>
    </w:p>
    <w:p w14:paraId="36AA47DE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3D93E2D2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6D715D97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312058C0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0F990FF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13C58E9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32BA70E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15B15846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sectPr w:rsidR="0007528A" w:rsidRPr="00F70732" w:rsidSect="00F30A3F">
      <w:headerReference w:type="default" r:id="rId8"/>
      <w:footerReference w:type="default" r:id="rId9"/>
      <w:pgSz w:w="11906" w:h="16838"/>
      <w:pgMar w:top="1530" w:right="1417" w:bottom="20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389A" w14:textId="77777777" w:rsidR="00357028" w:rsidRDefault="00357028" w:rsidP="00AC6C46">
      <w:pPr>
        <w:spacing w:after="0" w:line="240" w:lineRule="auto"/>
      </w:pPr>
      <w:r>
        <w:separator/>
      </w:r>
    </w:p>
  </w:endnote>
  <w:endnote w:type="continuationSeparator" w:id="0">
    <w:p w14:paraId="51CCC049" w14:textId="77777777" w:rsidR="00357028" w:rsidRDefault="00357028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0202" w14:textId="634C6C06" w:rsidR="00F30A3F" w:rsidRDefault="00AB2937">
    <w:pPr>
      <w:pStyle w:val="Footer"/>
    </w:pPr>
    <w:r w:rsidRPr="00F30A3F">
      <w:rPr>
        <w:noProof/>
      </w:rPr>
      <w:drawing>
        <wp:anchor distT="0" distB="0" distL="114300" distR="114300" simplePos="0" relativeHeight="251662336" behindDoc="0" locked="0" layoutInCell="1" allowOverlap="1" wp14:anchorId="679F7A8A" wp14:editId="1A5A5A4A">
          <wp:simplePos x="0" y="0"/>
          <wp:positionH relativeFrom="column">
            <wp:posOffset>654050</wp:posOffset>
          </wp:positionH>
          <wp:positionV relativeFrom="paragraph">
            <wp:posOffset>-323215</wp:posOffset>
          </wp:positionV>
          <wp:extent cx="593090" cy="648335"/>
          <wp:effectExtent l="0" t="0" r="0" b="0"/>
          <wp:wrapNone/>
          <wp:docPr id="64" name="Picture 2" descr="Stema e Bashkise Kukes.png">
            <a:extLst xmlns:a="http://schemas.openxmlformats.org/drawingml/2006/main">
              <a:ext uri="{FF2B5EF4-FFF2-40B4-BE49-F238E27FC236}">
                <a16:creationId xmlns:a16="http://schemas.microsoft.com/office/drawing/2014/main" id="{BE987365-5270-4FE4-90F5-3F765353F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Stema e Bashkise Kukes.png">
                    <a:extLst>
                      <a:ext uri="{FF2B5EF4-FFF2-40B4-BE49-F238E27FC236}">
                        <a16:creationId xmlns:a16="http://schemas.microsoft.com/office/drawing/2014/main" id="{BE987365-5270-4FE4-90F5-3F765353F1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3360" behindDoc="0" locked="0" layoutInCell="1" allowOverlap="1" wp14:anchorId="118A61EC" wp14:editId="5BF32835">
          <wp:simplePos x="0" y="0"/>
          <wp:positionH relativeFrom="column">
            <wp:posOffset>1602105</wp:posOffset>
          </wp:positionH>
          <wp:positionV relativeFrom="paragraph">
            <wp:posOffset>-325120</wp:posOffset>
          </wp:positionV>
          <wp:extent cx="650875" cy="650875"/>
          <wp:effectExtent l="0" t="0" r="0" b="0"/>
          <wp:wrapNone/>
          <wp:docPr id="65" name="Picture 65" descr="Stema_e_Komunës_Rahovec.png">
            <a:extLst xmlns:a="http://schemas.openxmlformats.org/drawingml/2006/main">
              <a:ext uri="{FF2B5EF4-FFF2-40B4-BE49-F238E27FC236}">
                <a16:creationId xmlns:a16="http://schemas.microsoft.com/office/drawing/2014/main" id="{078FBFE6-E220-4156-A6F7-8D5E247D22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Stema_e_Komunës_Rahovec.png">
                    <a:extLst>
                      <a:ext uri="{FF2B5EF4-FFF2-40B4-BE49-F238E27FC236}">
                        <a16:creationId xmlns:a16="http://schemas.microsoft.com/office/drawing/2014/main" id="{078FBFE6-E220-4156-A6F7-8D5E247D22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4384" behindDoc="0" locked="0" layoutInCell="1" allowOverlap="1" wp14:anchorId="6E7C2675" wp14:editId="71441554">
          <wp:simplePos x="0" y="0"/>
          <wp:positionH relativeFrom="column">
            <wp:posOffset>4091305</wp:posOffset>
          </wp:positionH>
          <wp:positionV relativeFrom="paragraph">
            <wp:posOffset>-358775</wp:posOffset>
          </wp:positionV>
          <wp:extent cx="1422400" cy="711200"/>
          <wp:effectExtent l="0" t="0" r="6350" b="0"/>
          <wp:wrapNone/>
          <wp:docPr id="66" name="Picture 6" descr="GAC- logo.jpg">
            <a:extLst xmlns:a="http://schemas.openxmlformats.org/drawingml/2006/main">
              <a:ext uri="{FF2B5EF4-FFF2-40B4-BE49-F238E27FC236}">
                <a16:creationId xmlns:a16="http://schemas.microsoft.com/office/drawing/2014/main" id="{A225CDCD-B686-4C51-A0B3-148C6BE28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GAC- logo.jpg">
                    <a:extLst>
                      <a:ext uri="{FF2B5EF4-FFF2-40B4-BE49-F238E27FC236}">
                        <a16:creationId xmlns:a16="http://schemas.microsoft.com/office/drawing/2014/main" id="{A225CDCD-B686-4C51-A0B3-148C6BE283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5408" behindDoc="0" locked="0" layoutInCell="1" allowOverlap="1" wp14:anchorId="3B4E19A9" wp14:editId="53CE15F1">
          <wp:simplePos x="0" y="0"/>
          <wp:positionH relativeFrom="column">
            <wp:posOffset>2626360</wp:posOffset>
          </wp:positionH>
          <wp:positionV relativeFrom="paragraph">
            <wp:posOffset>-228177</wp:posOffset>
          </wp:positionV>
          <wp:extent cx="1223010" cy="480060"/>
          <wp:effectExtent l="0" t="0" r="0" b="0"/>
          <wp:wrapNone/>
          <wp:docPr id="67" name="Graphic 7">
            <a:extLst xmlns:a="http://schemas.openxmlformats.org/drawingml/2006/main">
              <a:ext uri="{FF2B5EF4-FFF2-40B4-BE49-F238E27FC236}">
                <a16:creationId xmlns:a16="http://schemas.microsoft.com/office/drawing/2014/main" id="{77A98F51-AA90-474E-ACF0-53BF1821C5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7">
                    <a:extLst>
                      <a:ext uri="{FF2B5EF4-FFF2-40B4-BE49-F238E27FC236}">
                        <a16:creationId xmlns:a16="http://schemas.microsoft.com/office/drawing/2014/main" id="{77A98F51-AA90-474E-ACF0-53BF1821C5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6C4E" w14:textId="77777777" w:rsidR="00357028" w:rsidRDefault="00357028" w:rsidP="00AC6C46">
      <w:pPr>
        <w:spacing w:after="0" w:line="240" w:lineRule="auto"/>
      </w:pPr>
      <w:r>
        <w:separator/>
      </w:r>
    </w:p>
  </w:footnote>
  <w:footnote w:type="continuationSeparator" w:id="0">
    <w:p w14:paraId="2A98D5F6" w14:textId="77777777" w:rsidR="00357028" w:rsidRDefault="00357028" w:rsidP="00AC6C46">
      <w:pPr>
        <w:spacing w:after="0" w:line="240" w:lineRule="auto"/>
      </w:pPr>
      <w:r>
        <w:continuationSeparator/>
      </w:r>
    </w:p>
  </w:footnote>
  <w:footnote w:id="1">
    <w:p w14:paraId="6253DF1A" w14:textId="42ACB01C" w:rsidR="0019340C" w:rsidRPr="0019340C" w:rsidRDefault="001934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RREGULLORE (BE) 2016/679 E PARLAMENTIT EVROPIAN DHE E KËSHILLIT</w:t>
      </w:r>
      <w:r>
        <w:t xml:space="preserve"> “</w:t>
      </w:r>
      <w:r>
        <w:t>Mbi mbrojtjen e personave fizikë në lidhje me përpunimin e të dhënave personale dhe për lëvizjen e lirë të këtyre të dhënave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71B6" w14:textId="3B375D7C" w:rsidR="00F30A3F" w:rsidRDefault="00F30A3F" w:rsidP="00AC6C46">
    <w:r>
      <w:rPr>
        <w:noProof/>
      </w:rPr>
      <w:drawing>
        <wp:anchor distT="0" distB="0" distL="114300" distR="114300" simplePos="0" relativeHeight="251660288" behindDoc="1" locked="0" layoutInCell="1" allowOverlap="1" wp14:anchorId="7250F1C7" wp14:editId="5472F4F9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1944370" cy="448310"/>
          <wp:effectExtent l="0" t="0" r="0" b="8890"/>
          <wp:wrapTight wrapText="bothSides">
            <wp:wrapPolygon edited="0">
              <wp:start x="0" y="0"/>
              <wp:lineTo x="0" y="21110"/>
              <wp:lineTo x="21374" y="21110"/>
              <wp:lineTo x="21374" y="0"/>
              <wp:lineTo x="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C9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C29EF5" wp14:editId="2258C3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43961" cy="594360"/>
          <wp:effectExtent l="0" t="0" r="0" b="0"/>
          <wp:wrapNone/>
          <wp:docPr id="63" name="Picture 1" descr="logot-bashke-compressed.jpg">
            <a:extLst xmlns:a="http://schemas.openxmlformats.org/drawingml/2006/main">
              <a:ext uri="{FF2B5EF4-FFF2-40B4-BE49-F238E27FC236}">
                <a16:creationId xmlns:a16="http://schemas.microsoft.com/office/drawing/2014/main" id="{C4D94568-F05B-887D-9D1B-02AE21C06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" descr="logot-bashke-compressed.jpg">
                    <a:extLst>
                      <a:ext uri="{FF2B5EF4-FFF2-40B4-BE49-F238E27FC236}">
                        <a16:creationId xmlns:a16="http://schemas.microsoft.com/office/drawing/2014/main" id="{C4D94568-F05B-887D-9D1B-02AE21C062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961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A6DF142" w14:textId="335411B0" w:rsidR="00AC6C46" w:rsidRDefault="00AC6C46" w:rsidP="00AC6C46">
    <w:r>
      <w:t xml:space="preserve">              </w:t>
    </w:r>
    <w:r w:rsidR="00F30A3F">
      <w:t xml:space="preserve">                                                                                         </w:t>
    </w:r>
  </w:p>
  <w:p w14:paraId="46CD4B57" w14:textId="77777777" w:rsidR="00AC6C46" w:rsidRDefault="00AC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506"/>
    <w:multiLevelType w:val="hybridMultilevel"/>
    <w:tmpl w:val="5C46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6"/>
    <w:rsid w:val="000523D4"/>
    <w:rsid w:val="00061DB6"/>
    <w:rsid w:val="0007528A"/>
    <w:rsid w:val="000D5001"/>
    <w:rsid w:val="000D614F"/>
    <w:rsid w:val="001151F6"/>
    <w:rsid w:val="00125B67"/>
    <w:rsid w:val="00157971"/>
    <w:rsid w:val="0017034B"/>
    <w:rsid w:val="00191014"/>
    <w:rsid w:val="0019340C"/>
    <w:rsid w:val="001D634D"/>
    <w:rsid w:val="0020040C"/>
    <w:rsid w:val="00220512"/>
    <w:rsid w:val="002478B3"/>
    <w:rsid w:val="002858FA"/>
    <w:rsid w:val="002A4CCA"/>
    <w:rsid w:val="002C20CF"/>
    <w:rsid w:val="002C3BDA"/>
    <w:rsid w:val="00332F8B"/>
    <w:rsid w:val="00357028"/>
    <w:rsid w:val="00373B96"/>
    <w:rsid w:val="00390513"/>
    <w:rsid w:val="003A0ACD"/>
    <w:rsid w:val="003A3584"/>
    <w:rsid w:val="003C27FF"/>
    <w:rsid w:val="003D61BF"/>
    <w:rsid w:val="00510476"/>
    <w:rsid w:val="00513F08"/>
    <w:rsid w:val="005D2F52"/>
    <w:rsid w:val="005F36D7"/>
    <w:rsid w:val="00672226"/>
    <w:rsid w:val="006F66CB"/>
    <w:rsid w:val="00746CA1"/>
    <w:rsid w:val="00746DAB"/>
    <w:rsid w:val="007A0BEF"/>
    <w:rsid w:val="007F1427"/>
    <w:rsid w:val="00816401"/>
    <w:rsid w:val="00835535"/>
    <w:rsid w:val="00841E85"/>
    <w:rsid w:val="00846F9C"/>
    <w:rsid w:val="008645E7"/>
    <w:rsid w:val="009425DF"/>
    <w:rsid w:val="009B1E38"/>
    <w:rsid w:val="009D19B1"/>
    <w:rsid w:val="00A14508"/>
    <w:rsid w:val="00A259F5"/>
    <w:rsid w:val="00A82C90"/>
    <w:rsid w:val="00AB2937"/>
    <w:rsid w:val="00AC6C46"/>
    <w:rsid w:val="00AF0310"/>
    <w:rsid w:val="00B16C8A"/>
    <w:rsid w:val="00B812F8"/>
    <w:rsid w:val="00BA5C6F"/>
    <w:rsid w:val="00BA7E2E"/>
    <w:rsid w:val="00BB2772"/>
    <w:rsid w:val="00BF4565"/>
    <w:rsid w:val="00C30D6F"/>
    <w:rsid w:val="00CD0A07"/>
    <w:rsid w:val="00CD41B8"/>
    <w:rsid w:val="00D0014D"/>
    <w:rsid w:val="00D36384"/>
    <w:rsid w:val="00D4600F"/>
    <w:rsid w:val="00D630DE"/>
    <w:rsid w:val="00D83547"/>
    <w:rsid w:val="00DB5D50"/>
    <w:rsid w:val="00E15D91"/>
    <w:rsid w:val="00E44083"/>
    <w:rsid w:val="00E74E32"/>
    <w:rsid w:val="00E86215"/>
    <w:rsid w:val="00F30A3F"/>
    <w:rsid w:val="00F635D7"/>
    <w:rsid w:val="00F70732"/>
    <w:rsid w:val="00FE4C6E"/>
    <w:rsid w:val="00FF5B42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7274"/>
  <w15:docId w15:val="{DB3EDA31-DC5D-4753-B1D6-F7892FC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C"/>
    <w:rPr>
      <w:rFonts w:ascii="Calibri" w:eastAsia="Calibri" w:hAnsi="Calibri" w:cs="Calibri"/>
      <w:sz w:val="20"/>
      <w:szCs w:val="20"/>
      <w:lang w:val="it-IT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93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9D8B-E471-49B9-99A1-B00C110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Marinela Spahiu</cp:lastModifiedBy>
  <cp:revision>21</cp:revision>
  <dcterms:created xsi:type="dcterms:W3CDTF">2023-04-18T10:17:00Z</dcterms:created>
  <dcterms:modified xsi:type="dcterms:W3CDTF">2023-04-19T12:36:00Z</dcterms:modified>
</cp:coreProperties>
</file>